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86" w:rsidRDefault="00AE4886" w:rsidP="00F04AAF">
      <w:pPr>
        <w:pStyle w:val="Cabealho"/>
        <w:jc w:val="center"/>
        <w:rPr>
          <w:rFonts w:ascii="Verdana" w:hAnsi="Verdana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B4952" wp14:editId="37B8DA88">
            <wp:simplePos x="0" y="0"/>
            <wp:positionH relativeFrom="column">
              <wp:posOffset>66675</wp:posOffset>
            </wp:positionH>
            <wp:positionV relativeFrom="paragraph">
              <wp:posOffset>-323850</wp:posOffset>
            </wp:positionV>
            <wp:extent cx="1104900" cy="566420"/>
            <wp:effectExtent l="0" t="0" r="0" b="5080"/>
            <wp:wrapTight wrapText="bothSides">
              <wp:wrapPolygon edited="0">
                <wp:start x="17876" y="0"/>
                <wp:lineTo x="0" y="5085"/>
                <wp:lineTo x="0" y="19614"/>
                <wp:lineTo x="4097" y="21067"/>
                <wp:lineTo x="21228" y="21067"/>
                <wp:lineTo x="21228" y="5812"/>
                <wp:lineTo x="20855" y="0"/>
                <wp:lineTo x="1787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>
        <w:rPr>
          <w:rFonts w:ascii="Verdana" w:hAnsi="Verdana"/>
          <w:b/>
          <w:sz w:val="14"/>
          <w:szCs w:val="14"/>
        </w:rPr>
        <w:t>SP</w:t>
      </w:r>
      <w:proofErr w:type="gramEnd"/>
    </w:p>
    <w:p w:rsidR="00AE4886" w:rsidRDefault="00AE4886" w:rsidP="00AE4886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>
        <w:rPr>
          <w:rFonts w:ascii="Verdana" w:hAnsi="Verdana"/>
          <w:b/>
          <w:sz w:val="14"/>
          <w:szCs w:val="14"/>
        </w:rPr>
        <w:t xml:space="preserve">   </w:t>
      </w: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End"/>
    </w:p>
    <w:p w:rsidR="00AE4886" w:rsidRP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886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MATERIAL ESCOLAR / 20</w:t>
      </w:r>
      <w:r w:rsidR="00305B39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E4886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-     TURMA: </w:t>
      </w:r>
      <w:proofErr w:type="gramStart"/>
      <w:r w:rsidRPr="00AE4886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 MATERNAL</w:t>
      </w:r>
      <w:proofErr w:type="gramEnd"/>
      <w:r w:rsidRPr="00AE4886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A5481F" w:rsidRDefault="00AE4886" w:rsidP="00DD1A84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senhores (as) estão recebendo a lista de materiais para o ano de 20</w:t>
      </w:r>
      <w:r w:rsidR="006E0CBA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As sacolas</w:t>
      </w:r>
      <w:proofErr w:type="gramStart"/>
      <w:r w:rsidR="00C05909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50E1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A5481F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materiais </w:t>
      </w: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devem vir identificadas com o nome completo do (a) aluno (a)</w:t>
      </w:r>
      <w:r w:rsidR="00A5481F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 entrega do material deverá ser efetuada n</w:t>
      </w:r>
      <w:r w:rsidR="00F04AAF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datas estipuladas abaixo.</w:t>
      </w: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E7501" w:rsidRDefault="00FE7501" w:rsidP="00DD1A84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5EEA" w:rsidRDefault="00FE7501" w:rsidP="00FE7501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</w:pPr>
      <w:r w:rsidRPr="00285EEA">
        <w:rPr>
          <w:sz w:val="22"/>
          <w:szCs w:val="22"/>
        </w:rPr>
        <w:t>04 Placas de EVA</w:t>
      </w:r>
      <w:r w:rsidR="00EA6CB5">
        <w:rPr>
          <w:sz w:val="22"/>
          <w:szCs w:val="22"/>
        </w:rPr>
        <w:t xml:space="preserve"> (azul, amarela, vermelha e verde</w:t>
      </w:r>
      <w:proofErr w:type="gramStart"/>
      <w:r w:rsidR="00EA6CB5">
        <w:rPr>
          <w:sz w:val="22"/>
          <w:szCs w:val="22"/>
        </w:rPr>
        <w:t>)</w:t>
      </w:r>
      <w:proofErr w:type="gramEnd"/>
      <w:r w:rsidRPr="00285EEA">
        <w:rPr>
          <w:sz w:val="22"/>
          <w:szCs w:val="22"/>
        </w:rPr>
        <w:t xml:space="preserve"> </w:t>
      </w:r>
    </w:p>
    <w:p w:rsidR="00FE7501" w:rsidRPr="00285EEA" w:rsidRDefault="00FE7501" w:rsidP="00FE7501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</w:pPr>
      <w:r w:rsidRPr="00285EEA">
        <w:rPr>
          <w:sz w:val="22"/>
          <w:szCs w:val="22"/>
        </w:rPr>
        <w:t xml:space="preserve">02 Placas de EVA com </w:t>
      </w:r>
      <w:proofErr w:type="spellStart"/>
      <w:r w:rsidRPr="00285EEA">
        <w:rPr>
          <w:sz w:val="22"/>
          <w:szCs w:val="22"/>
        </w:rPr>
        <w:t>gliter</w:t>
      </w:r>
      <w:proofErr w:type="spellEnd"/>
      <w:r w:rsidRPr="00285EEA">
        <w:rPr>
          <w:sz w:val="22"/>
          <w:szCs w:val="22"/>
        </w:rPr>
        <w:t xml:space="preserve"> </w:t>
      </w:r>
    </w:p>
    <w:p w:rsidR="00FE7501" w:rsidRPr="00404818" w:rsidRDefault="00FE7501" w:rsidP="00FE7501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404818">
        <w:rPr>
          <w:sz w:val="22"/>
          <w:szCs w:val="22"/>
        </w:rPr>
        <w:t xml:space="preserve">200 </w:t>
      </w:r>
      <w:r w:rsidRPr="00404818">
        <w:rPr>
          <w:rStyle w:val="Forte"/>
          <w:b w:val="0"/>
          <w:sz w:val="22"/>
          <w:szCs w:val="22"/>
        </w:rPr>
        <w:t>Folhas de papel sulfite branca A4</w:t>
      </w:r>
    </w:p>
    <w:p w:rsidR="00F04AAF" w:rsidRPr="00F04AAF" w:rsidRDefault="00FE7501" w:rsidP="00285EE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22"/>
          <w:szCs w:val="22"/>
        </w:rPr>
      </w:pPr>
      <w:r w:rsidRPr="00F04AAF">
        <w:rPr>
          <w:sz w:val="22"/>
          <w:szCs w:val="22"/>
        </w:rPr>
        <w:t xml:space="preserve">01 </w:t>
      </w:r>
      <w:r w:rsidR="00F04AAF">
        <w:rPr>
          <w:sz w:val="22"/>
          <w:szCs w:val="22"/>
        </w:rPr>
        <w:t>P</w:t>
      </w:r>
      <w:r w:rsidR="00F04AAF" w:rsidRPr="00F04AAF">
        <w:rPr>
          <w:sz w:val="22"/>
          <w:szCs w:val="22"/>
        </w:rPr>
        <w:t>acote de bexigas</w:t>
      </w:r>
    </w:p>
    <w:p w:rsidR="00285EEA" w:rsidRPr="00F04AAF" w:rsidRDefault="00285EEA" w:rsidP="00285EE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F04AAF">
        <w:rPr>
          <w:rStyle w:val="Forte"/>
          <w:b w:val="0"/>
          <w:sz w:val="22"/>
          <w:szCs w:val="22"/>
        </w:rPr>
        <w:t xml:space="preserve">01 </w:t>
      </w:r>
      <w:r w:rsidR="00F04AAF">
        <w:rPr>
          <w:rStyle w:val="Forte"/>
          <w:b w:val="0"/>
          <w:sz w:val="22"/>
          <w:szCs w:val="22"/>
        </w:rPr>
        <w:t>P</w:t>
      </w:r>
      <w:r w:rsidRPr="00F04AAF">
        <w:rPr>
          <w:rStyle w:val="Forte"/>
          <w:b w:val="0"/>
          <w:sz w:val="22"/>
          <w:szCs w:val="22"/>
        </w:rPr>
        <w:t xml:space="preserve">acote de olhinhos móveis de 06 </w:t>
      </w:r>
      <w:proofErr w:type="spellStart"/>
      <w:r w:rsidRPr="00F04AAF">
        <w:rPr>
          <w:rStyle w:val="Forte"/>
          <w:b w:val="0"/>
          <w:sz w:val="22"/>
          <w:szCs w:val="22"/>
        </w:rPr>
        <w:t>mm.</w:t>
      </w:r>
      <w:proofErr w:type="spellEnd"/>
      <w:r w:rsidRPr="00F04AAF">
        <w:rPr>
          <w:rStyle w:val="Forte"/>
          <w:b w:val="0"/>
          <w:sz w:val="22"/>
          <w:szCs w:val="22"/>
        </w:rPr>
        <w:t xml:space="preserve"> </w:t>
      </w:r>
    </w:p>
    <w:p w:rsidR="00285EEA" w:rsidRDefault="00285EEA" w:rsidP="00285EE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</w:t>
      </w:r>
      <w:r w:rsidR="00F04AAF">
        <w:rPr>
          <w:rStyle w:val="Forte"/>
          <w:b w:val="0"/>
          <w:sz w:val="22"/>
          <w:szCs w:val="22"/>
        </w:rPr>
        <w:t>R</w:t>
      </w:r>
      <w:r>
        <w:rPr>
          <w:rStyle w:val="Forte"/>
          <w:b w:val="0"/>
          <w:sz w:val="22"/>
          <w:szCs w:val="22"/>
        </w:rPr>
        <w:t>olinho de imã para artesanato</w:t>
      </w:r>
    </w:p>
    <w:p w:rsidR="00285EEA" w:rsidRDefault="00285EEA" w:rsidP="00285EE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Livro de Literatura infantil (com texturas, imagens e sons) – adequado para a faixa- etária. </w:t>
      </w:r>
    </w:p>
    <w:p w:rsidR="00305B39" w:rsidRDefault="00305B39" w:rsidP="00305B39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376E01">
        <w:rPr>
          <w:rStyle w:val="Forte"/>
          <w:b w:val="0"/>
          <w:sz w:val="22"/>
          <w:szCs w:val="22"/>
        </w:rPr>
        <w:t>2</w:t>
      </w:r>
      <w:r>
        <w:rPr>
          <w:rStyle w:val="Forte"/>
          <w:b w:val="0"/>
          <w:sz w:val="22"/>
          <w:szCs w:val="22"/>
        </w:rPr>
        <w:t xml:space="preserve"> brinquedo</w:t>
      </w:r>
      <w:r w:rsidR="00376E01">
        <w:rPr>
          <w:rStyle w:val="Forte"/>
          <w:b w:val="0"/>
          <w:sz w:val="22"/>
          <w:szCs w:val="22"/>
        </w:rPr>
        <w:t>s</w:t>
      </w:r>
      <w:r>
        <w:rPr>
          <w:rStyle w:val="Forte"/>
          <w:b w:val="0"/>
          <w:sz w:val="22"/>
          <w:szCs w:val="22"/>
        </w:rPr>
        <w:t xml:space="preserve"> (para a brinquedoteca) – observar o tamanho e modelo compatíveis à faixa etária da criança </w:t>
      </w:r>
    </w:p>
    <w:p w:rsidR="005B50E1" w:rsidRPr="00404818" w:rsidRDefault="005B50E1" w:rsidP="00285EE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Pacote de massa de </w:t>
      </w:r>
      <w:r w:rsidR="00991DF5">
        <w:rPr>
          <w:rStyle w:val="Forte"/>
          <w:b w:val="0"/>
          <w:sz w:val="22"/>
          <w:szCs w:val="22"/>
        </w:rPr>
        <w:t xml:space="preserve">modelar de </w:t>
      </w:r>
      <w:r>
        <w:rPr>
          <w:rStyle w:val="Forte"/>
          <w:b w:val="0"/>
          <w:sz w:val="22"/>
          <w:szCs w:val="22"/>
        </w:rPr>
        <w:t>EVA</w:t>
      </w:r>
      <w:r w:rsidR="006E4CD2">
        <w:rPr>
          <w:rStyle w:val="Forte"/>
          <w:b w:val="0"/>
          <w:sz w:val="22"/>
          <w:szCs w:val="22"/>
        </w:rPr>
        <w:t xml:space="preserve"> </w:t>
      </w:r>
      <w:r>
        <w:rPr>
          <w:rStyle w:val="Forte"/>
          <w:b w:val="0"/>
          <w:sz w:val="22"/>
          <w:szCs w:val="22"/>
        </w:rPr>
        <w:t>para artesanato</w:t>
      </w:r>
      <w:proofErr w:type="gramStart"/>
      <w:r>
        <w:rPr>
          <w:rStyle w:val="Forte"/>
          <w:b w:val="0"/>
          <w:sz w:val="22"/>
          <w:szCs w:val="22"/>
        </w:rPr>
        <w:t xml:space="preserve">  </w:t>
      </w:r>
    </w:p>
    <w:p w:rsidR="00A5481F" w:rsidRDefault="00A5481F" w:rsidP="00AE4886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proofErr w:type="gramEnd"/>
    </w:p>
    <w:p w:rsidR="00AE4886" w:rsidRDefault="00AE4886" w:rsidP="00AE4886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MATERIAL DE USO PESSOAL</w:t>
      </w:r>
    </w:p>
    <w:p w:rsidR="004C413F" w:rsidRDefault="004C413F" w:rsidP="004C413F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sz w:val="22"/>
          <w:szCs w:val="22"/>
        </w:rPr>
      </w:pPr>
    </w:p>
    <w:p w:rsidR="00AE4886" w:rsidRPr="00AE4886" w:rsidRDefault="00AE4886" w:rsidP="00AE4886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AE4886">
        <w:rPr>
          <w:rStyle w:val="Forte"/>
          <w:b w:val="0"/>
          <w:sz w:val="22"/>
          <w:szCs w:val="22"/>
        </w:rPr>
        <w:t>01 Copo plástico com bico acoplado na tampa</w:t>
      </w:r>
      <w:r w:rsidR="00853CA6">
        <w:rPr>
          <w:rStyle w:val="Forte"/>
          <w:b w:val="0"/>
          <w:sz w:val="22"/>
          <w:szCs w:val="22"/>
        </w:rPr>
        <w:t xml:space="preserve"> </w:t>
      </w:r>
      <w:r w:rsidRPr="00AE4886">
        <w:rPr>
          <w:rStyle w:val="Forte"/>
          <w:b w:val="0"/>
          <w:sz w:val="22"/>
          <w:szCs w:val="22"/>
        </w:rPr>
        <w:t>(simples)</w:t>
      </w:r>
    </w:p>
    <w:p w:rsidR="00AE4886" w:rsidRPr="00AE4886" w:rsidRDefault="00AE4886" w:rsidP="00AE4886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</w:t>
      </w:r>
      <w:r w:rsidRPr="00AE4886">
        <w:rPr>
          <w:rStyle w:val="Forte"/>
          <w:b w:val="0"/>
          <w:sz w:val="22"/>
          <w:szCs w:val="22"/>
        </w:rPr>
        <w:t xml:space="preserve">Chupeta (se usar – que deverá vir todos os dias na bolsa do (a) aluno (a)) </w:t>
      </w:r>
    </w:p>
    <w:p w:rsidR="003845D6" w:rsidRPr="00853CA6" w:rsidRDefault="00AE4886" w:rsidP="00AE4886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i/>
          <w:sz w:val="22"/>
          <w:szCs w:val="22"/>
        </w:rPr>
      </w:pPr>
      <w:r w:rsidRPr="003845D6">
        <w:rPr>
          <w:rStyle w:val="Forte"/>
          <w:b w:val="0"/>
          <w:sz w:val="22"/>
          <w:szCs w:val="22"/>
        </w:rPr>
        <w:t xml:space="preserve">01 </w:t>
      </w:r>
      <w:r w:rsidR="00200B8D">
        <w:rPr>
          <w:rStyle w:val="Forte"/>
          <w:b w:val="0"/>
          <w:sz w:val="22"/>
          <w:szCs w:val="22"/>
        </w:rPr>
        <w:t>N</w:t>
      </w:r>
      <w:r w:rsidR="00A002EF" w:rsidRPr="003845D6">
        <w:rPr>
          <w:rStyle w:val="Forte"/>
          <w:b w:val="0"/>
          <w:sz w:val="22"/>
          <w:szCs w:val="22"/>
        </w:rPr>
        <w:t>écessaire</w:t>
      </w:r>
      <w:r w:rsidRPr="003845D6">
        <w:rPr>
          <w:rStyle w:val="Forte"/>
          <w:b w:val="0"/>
          <w:sz w:val="22"/>
          <w:szCs w:val="22"/>
        </w:rPr>
        <w:t xml:space="preserve"> contendo os seguintes itens: 01 escova de dente; 01 creme dental</w:t>
      </w:r>
      <w:r w:rsidR="003845D6">
        <w:rPr>
          <w:rStyle w:val="Forte"/>
          <w:b w:val="0"/>
          <w:sz w:val="22"/>
          <w:szCs w:val="22"/>
        </w:rPr>
        <w:t xml:space="preserve"> e 01 toalhinha de </w:t>
      </w:r>
      <w:r w:rsidR="00717562">
        <w:rPr>
          <w:rStyle w:val="Forte"/>
          <w:b w:val="0"/>
          <w:sz w:val="22"/>
          <w:szCs w:val="22"/>
        </w:rPr>
        <w:t>rosto.</w:t>
      </w:r>
      <w:r w:rsidR="00853CA6">
        <w:rPr>
          <w:rStyle w:val="Forte"/>
          <w:b w:val="0"/>
          <w:sz w:val="22"/>
          <w:szCs w:val="22"/>
        </w:rPr>
        <w:t xml:space="preserve"> </w:t>
      </w:r>
    </w:p>
    <w:p w:rsidR="00482C66" w:rsidRPr="006B22D2" w:rsidRDefault="00482C66" w:rsidP="00482C66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2D2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Agenda Escolar Padronizada </w:t>
      </w:r>
      <w:proofErr w:type="spellStart"/>
      <w:r w:rsidRPr="006B22D2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Pr="006B22D2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(será enviado o boleto bancário para o pagamento da mesma)</w:t>
      </w:r>
    </w:p>
    <w:p w:rsidR="006B22D2" w:rsidRPr="006B22D2" w:rsidRDefault="006B22D2" w:rsidP="006B22D2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2D2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Foto 10x15 do rosto da criança foto (atual)</w:t>
      </w:r>
      <w:r w:rsidR="00305B39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22D2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(escrever o nome do aluno no verso da foto)</w:t>
      </w:r>
    </w:p>
    <w:p w:rsidR="005B50E1" w:rsidRPr="005B50E1" w:rsidRDefault="005B50E1" w:rsidP="005B50E1">
      <w:pPr>
        <w:tabs>
          <w:tab w:val="left" w:pos="476"/>
          <w:tab w:val="left" w:pos="8175"/>
          <w:tab w:val="left" w:pos="8255"/>
          <w:tab w:val="left" w:pos="8335"/>
        </w:tabs>
        <w:ind w:left="720"/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886" w:rsidRDefault="00AE4886" w:rsidP="00AE4886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MATERIAL DE HIGIENE</w:t>
      </w:r>
    </w:p>
    <w:p w:rsidR="004C413F" w:rsidRDefault="004C413F" w:rsidP="004C413F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sz w:val="22"/>
          <w:szCs w:val="22"/>
        </w:rPr>
      </w:pPr>
    </w:p>
    <w:p w:rsidR="00423C9C" w:rsidRDefault="00305B39" w:rsidP="00423C9C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376E01">
        <w:rPr>
          <w:rStyle w:val="Forte"/>
          <w:b w:val="0"/>
          <w:sz w:val="22"/>
          <w:szCs w:val="22"/>
        </w:rPr>
        <w:t>1</w:t>
      </w:r>
      <w:r>
        <w:rPr>
          <w:rStyle w:val="Forte"/>
          <w:b w:val="0"/>
          <w:sz w:val="22"/>
          <w:szCs w:val="22"/>
        </w:rPr>
        <w:t xml:space="preserve"> Pacote</w:t>
      </w:r>
      <w:r w:rsidR="004C413F">
        <w:rPr>
          <w:rStyle w:val="Forte"/>
          <w:b w:val="0"/>
          <w:sz w:val="22"/>
          <w:szCs w:val="22"/>
        </w:rPr>
        <w:t xml:space="preserve"> de papel higiênico </w:t>
      </w:r>
      <w:r w:rsidR="004C413F" w:rsidRPr="00F04AAF">
        <w:rPr>
          <w:rStyle w:val="Forte"/>
          <w:sz w:val="22"/>
          <w:szCs w:val="22"/>
        </w:rPr>
        <w:t>macio</w:t>
      </w:r>
      <w:r w:rsidR="004C413F">
        <w:rPr>
          <w:rStyle w:val="Forte"/>
          <w:b w:val="0"/>
          <w:sz w:val="22"/>
          <w:szCs w:val="22"/>
        </w:rPr>
        <w:t xml:space="preserve"> com 0</w:t>
      </w:r>
      <w:r w:rsidR="00F04AAF">
        <w:rPr>
          <w:rStyle w:val="Forte"/>
          <w:b w:val="0"/>
          <w:sz w:val="22"/>
          <w:szCs w:val="22"/>
        </w:rPr>
        <w:t>8</w:t>
      </w:r>
      <w:r w:rsidR="004C413F">
        <w:rPr>
          <w:rStyle w:val="Forte"/>
          <w:b w:val="0"/>
          <w:sz w:val="22"/>
          <w:szCs w:val="22"/>
        </w:rPr>
        <w:t xml:space="preserve"> unidades</w:t>
      </w:r>
      <w:r>
        <w:rPr>
          <w:rStyle w:val="Forte"/>
          <w:b w:val="0"/>
          <w:sz w:val="22"/>
          <w:szCs w:val="22"/>
        </w:rPr>
        <w:t>;</w:t>
      </w:r>
    </w:p>
    <w:p w:rsidR="00A41D0E" w:rsidRDefault="00A41D0E" w:rsidP="00423C9C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376E01">
        <w:rPr>
          <w:rStyle w:val="Forte"/>
          <w:b w:val="0"/>
          <w:sz w:val="22"/>
          <w:szCs w:val="22"/>
        </w:rPr>
        <w:t>2</w:t>
      </w:r>
      <w:r>
        <w:rPr>
          <w:rStyle w:val="Forte"/>
          <w:b w:val="0"/>
          <w:sz w:val="22"/>
          <w:szCs w:val="22"/>
        </w:rPr>
        <w:t xml:space="preserve"> Pacote</w:t>
      </w:r>
      <w:r w:rsidR="00376E01">
        <w:rPr>
          <w:rStyle w:val="Forte"/>
          <w:b w:val="0"/>
          <w:sz w:val="22"/>
          <w:szCs w:val="22"/>
        </w:rPr>
        <w:t>s</w:t>
      </w:r>
      <w:r>
        <w:rPr>
          <w:rStyle w:val="Forte"/>
          <w:b w:val="0"/>
          <w:sz w:val="22"/>
          <w:szCs w:val="22"/>
        </w:rPr>
        <w:t xml:space="preserve"> de papel toalha macia com 02 unidades;</w:t>
      </w:r>
    </w:p>
    <w:p w:rsidR="00305B39" w:rsidRDefault="00305B39" w:rsidP="00305B39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Caixa de luvas </w:t>
      </w:r>
      <w:proofErr w:type="gramStart"/>
      <w:r>
        <w:rPr>
          <w:rStyle w:val="Forte"/>
          <w:b w:val="0"/>
          <w:sz w:val="22"/>
          <w:szCs w:val="22"/>
        </w:rPr>
        <w:t>descartáveis tamanho</w:t>
      </w:r>
      <w:proofErr w:type="gramEnd"/>
      <w:r>
        <w:rPr>
          <w:rStyle w:val="Forte"/>
          <w:b w:val="0"/>
          <w:sz w:val="22"/>
          <w:szCs w:val="22"/>
        </w:rPr>
        <w:t xml:space="preserve"> </w:t>
      </w:r>
      <w:r w:rsidR="00584237" w:rsidRPr="00F04AAF">
        <w:rPr>
          <w:rStyle w:val="Forte"/>
        </w:rPr>
        <w:t>P</w:t>
      </w:r>
      <w:r>
        <w:rPr>
          <w:rStyle w:val="Forte"/>
          <w:b w:val="0"/>
          <w:sz w:val="22"/>
          <w:szCs w:val="22"/>
        </w:rPr>
        <w:t>;</w:t>
      </w:r>
    </w:p>
    <w:p w:rsidR="00423C9C" w:rsidRDefault="00423C9C" w:rsidP="00423C9C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Pacote de lenços umedecidos </w:t>
      </w:r>
      <w:r w:rsidRPr="00524FEE">
        <w:rPr>
          <w:rStyle w:val="Forte"/>
          <w:sz w:val="28"/>
          <w:szCs w:val="28"/>
        </w:rPr>
        <w:t>ou</w:t>
      </w:r>
      <w:r>
        <w:rPr>
          <w:rStyle w:val="Forte"/>
          <w:b w:val="0"/>
          <w:sz w:val="22"/>
          <w:szCs w:val="22"/>
        </w:rPr>
        <w:t xml:space="preserve"> 02 pacotes de algodão em bolinhas ou disco – conforme o uso </w:t>
      </w:r>
      <w:r>
        <w:rPr>
          <w:rStyle w:val="Forte"/>
          <w:sz w:val="22"/>
          <w:szCs w:val="22"/>
        </w:rPr>
        <w:t>(reposição semanal ou quando se fizer necessário);</w:t>
      </w:r>
    </w:p>
    <w:p w:rsidR="00423C9C" w:rsidRDefault="00423C9C" w:rsidP="00423C9C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376E01">
        <w:rPr>
          <w:rStyle w:val="Forte"/>
          <w:b w:val="0"/>
          <w:sz w:val="22"/>
          <w:szCs w:val="22"/>
        </w:rPr>
        <w:t>1</w:t>
      </w:r>
      <w:r>
        <w:rPr>
          <w:rStyle w:val="Forte"/>
          <w:b w:val="0"/>
          <w:sz w:val="22"/>
          <w:szCs w:val="22"/>
        </w:rPr>
        <w:t xml:space="preserve"> Frasco de sabonete líquido infantil </w:t>
      </w:r>
      <w:r>
        <w:rPr>
          <w:rStyle w:val="Forte"/>
          <w:sz w:val="22"/>
          <w:szCs w:val="22"/>
        </w:rPr>
        <w:t>(reposição quando se fizer necessário);</w:t>
      </w:r>
    </w:p>
    <w:p w:rsidR="00423C9C" w:rsidRDefault="00423C9C" w:rsidP="00423C9C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Pomada para assaduras (se usar) para permanecer na Escola </w:t>
      </w:r>
      <w:r>
        <w:rPr>
          <w:rStyle w:val="Forte"/>
          <w:sz w:val="22"/>
          <w:szCs w:val="22"/>
        </w:rPr>
        <w:t>(reposição quando se fizer necessário)</w:t>
      </w:r>
      <w:r w:rsidR="00305B39">
        <w:rPr>
          <w:rStyle w:val="Forte"/>
          <w:sz w:val="22"/>
          <w:szCs w:val="22"/>
        </w:rPr>
        <w:t>.</w:t>
      </w:r>
    </w:p>
    <w:p w:rsidR="004C413F" w:rsidRDefault="004C413F" w:rsidP="004C413F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sz w:val="22"/>
          <w:szCs w:val="22"/>
        </w:rPr>
      </w:pPr>
    </w:p>
    <w:p w:rsidR="004C413F" w:rsidRDefault="004C413F" w:rsidP="004C413F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ITENS QUE DEVEM SER ENVIADOS</w:t>
      </w:r>
      <w:proofErr w:type="gramStart"/>
      <w:r>
        <w:rPr>
          <w:rStyle w:val="Forte"/>
          <w:sz w:val="22"/>
          <w:szCs w:val="22"/>
        </w:rPr>
        <w:t xml:space="preserve">  </w:t>
      </w:r>
      <w:proofErr w:type="gramEnd"/>
      <w:r>
        <w:rPr>
          <w:rStyle w:val="Forte"/>
          <w:sz w:val="22"/>
          <w:szCs w:val="22"/>
        </w:rPr>
        <w:t>DIARIAMENTE  NA  MOCHILA  DA CRIANÇA:</w:t>
      </w:r>
    </w:p>
    <w:p w:rsidR="00AE4886" w:rsidRDefault="00AE4886" w:rsidP="004C413F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</w:p>
    <w:p w:rsidR="00AE4886" w:rsidRPr="00423C9C" w:rsidRDefault="00AE4886" w:rsidP="00420024">
      <w:pPr>
        <w:pStyle w:val="PargrafodaLista"/>
        <w:numPr>
          <w:ilvl w:val="0"/>
          <w:numId w:val="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423C9C">
        <w:rPr>
          <w:rStyle w:val="Forte"/>
          <w:b w:val="0"/>
          <w:sz w:val="22"/>
          <w:szCs w:val="22"/>
        </w:rPr>
        <w:t>De 05 a 06 fraldas para o período integral (reposição diária);</w:t>
      </w:r>
    </w:p>
    <w:p w:rsidR="00423C9C" w:rsidRPr="00423C9C" w:rsidRDefault="00423C9C" w:rsidP="00420024">
      <w:pPr>
        <w:pStyle w:val="PargrafodaLista"/>
        <w:numPr>
          <w:ilvl w:val="0"/>
          <w:numId w:val="7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 w:rsidRPr="00423C9C">
        <w:rPr>
          <w:rStyle w:val="Forte"/>
          <w:b w:val="0"/>
          <w:sz w:val="22"/>
          <w:szCs w:val="22"/>
        </w:rPr>
        <w:t xml:space="preserve">     De </w:t>
      </w:r>
      <w:proofErr w:type="gramStart"/>
      <w:r w:rsidRPr="00423C9C">
        <w:rPr>
          <w:rStyle w:val="Forte"/>
          <w:b w:val="0"/>
          <w:sz w:val="22"/>
          <w:szCs w:val="22"/>
        </w:rPr>
        <w:t>03 a 04 fraldas para o ½ período</w:t>
      </w:r>
      <w:proofErr w:type="gramEnd"/>
      <w:r w:rsidRPr="00423C9C">
        <w:rPr>
          <w:rStyle w:val="Forte"/>
          <w:b w:val="0"/>
          <w:sz w:val="22"/>
          <w:szCs w:val="22"/>
        </w:rPr>
        <w:t xml:space="preserve"> (reposição diária);</w:t>
      </w:r>
    </w:p>
    <w:p w:rsidR="00AE4886" w:rsidRDefault="00AE4886" w:rsidP="00420024">
      <w:pPr>
        <w:pStyle w:val="PargrafodaLista"/>
        <w:numPr>
          <w:ilvl w:val="0"/>
          <w:numId w:val="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420024">
        <w:rPr>
          <w:rStyle w:val="Forte"/>
          <w:b w:val="0"/>
          <w:sz w:val="22"/>
          <w:szCs w:val="22"/>
        </w:rPr>
        <w:t>Trocas de Uniformes (identificados com o nome da criança) diárias e apropriadas ao tempo;</w:t>
      </w:r>
    </w:p>
    <w:p w:rsidR="00404818" w:rsidRDefault="00404818" w:rsidP="00420024">
      <w:pPr>
        <w:pStyle w:val="PargrafodaLista"/>
        <w:numPr>
          <w:ilvl w:val="0"/>
          <w:numId w:val="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</w:t>
      </w:r>
      <w:proofErr w:type="gramStart"/>
      <w:r>
        <w:rPr>
          <w:rStyle w:val="Forte"/>
          <w:b w:val="0"/>
          <w:sz w:val="22"/>
          <w:szCs w:val="22"/>
        </w:rPr>
        <w:t>Par de tênis</w:t>
      </w:r>
      <w:proofErr w:type="gramEnd"/>
      <w:r>
        <w:rPr>
          <w:rStyle w:val="Forte"/>
          <w:b w:val="0"/>
          <w:sz w:val="22"/>
          <w:szCs w:val="22"/>
        </w:rPr>
        <w:t xml:space="preserve"> ou 01 Sandália (ambos confortáveis e adequados);</w:t>
      </w:r>
    </w:p>
    <w:p w:rsidR="00404818" w:rsidRPr="00420024" w:rsidRDefault="00404818" w:rsidP="00420024">
      <w:pPr>
        <w:pStyle w:val="PargrafodaLista"/>
        <w:numPr>
          <w:ilvl w:val="0"/>
          <w:numId w:val="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02 pares de meias;</w:t>
      </w:r>
    </w:p>
    <w:p w:rsidR="00AE4886" w:rsidRPr="00420024" w:rsidRDefault="00AE4886" w:rsidP="00420024">
      <w:pPr>
        <w:pStyle w:val="PargrafodaLista"/>
        <w:numPr>
          <w:ilvl w:val="0"/>
          <w:numId w:val="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 w:rsidRPr="00420024">
        <w:rPr>
          <w:rStyle w:val="Forte"/>
          <w:b w:val="0"/>
          <w:sz w:val="22"/>
          <w:szCs w:val="22"/>
        </w:rPr>
        <w:t>Sacolas ou um rolo de sacos plásticos para roupas sujas</w:t>
      </w:r>
      <w:r w:rsidR="00305B39">
        <w:rPr>
          <w:rStyle w:val="Forte"/>
          <w:b w:val="0"/>
          <w:sz w:val="22"/>
          <w:szCs w:val="22"/>
        </w:rPr>
        <w:t>.</w:t>
      </w: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  <w:highlight w:val="lightGray"/>
        </w:rPr>
        <w:t>OBSERVAÇÕES IMPORTANTES:</w:t>
      </w:r>
    </w:p>
    <w:p w:rsidR="006344ED" w:rsidRDefault="006344ED" w:rsidP="006344ED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</w:p>
    <w:p w:rsidR="00F04AAF" w:rsidRDefault="00705354" w:rsidP="00F04AAF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581801" wp14:editId="4F9DE35C">
            <wp:simplePos x="0" y="0"/>
            <wp:positionH relativeFrom="column">
              <wp:posOffset>5267325</wp:posOffset>
            </wp:positionH>
            <wp:positionV relativeFrom="paragraph">
              <wp:posOffset>77470</wp:posOffset>
            </wp:positionV>
            <wp:extent cx="1490345" cy="17856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4AAF" w:rsidRPr="00815CE8">
        <w:rPr>
          <w:rStyle w:val="Forte"/>
          <w:u w:val="single"/>
        </w:rPr>
        <w:t>DATAS PARA A ENTREGA DO MATERIAL ESCOLAR:</w:t>
      </w:r>
      <w:r w:rsidR="00F04AAF">
        <w:rPr>
          <w:rStyle w:val="Forte"/>
          <w:u w:val="single"/>
        </w:rPr>
        <w:t xml:space="preserve"> 22/01 E 23/01/2020.</w:t>
      </w:r>
    </w:p>
    <w:p w:rsidR="00F04AAF" w:rsidRDefault="00F04AAF" w:rsidP="00F04AAF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r>
        <w:rPr>
          <w:rStyle w:val="Forte"/>
          <w:u w:val="single"/>
        </w:rPr>
        <w:t>1ª REUNIÃO DE PAIS/EDUCADORAS: 24/01/2020 AS 14H00.</w:t>
      </w:r>
    </w:p>
    <w:p w:rsidR="00F04AAF" w:rsidRPr="00815CE8" w:rsidRDefault="00F04AAF" w:rsidP="00F04AAF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r>
        <w:rPr>
          <w:rStyle w:val="Forte"/>
          <w:u w:val="single"/>
        </w:rPr>
        <w:t>RETORNO DOS ALUNOS: 27/01/2020</w:t>
      </w:r>
      <w:proofErr w:type="gramStart"/>
      <w:r w:rsidRPr="00815CE8">
        <w:rPr>
          <w:rStyle w:val="Forte"/>
          <w:u w:val="single"/>
        </w:rPr>
        <w:t xml:space="preserve">  </w:t>
      </w:r>
    </w:p>
    <w:p w:rsidR="00AE4886" w:rsidRDefault="00AE4886" w:rsidP="00AE488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proofErr w:type="gramEnd"/>
    </w:p>
    <w:p w:rsidR="00305B39" w:rsidRDefault="00305B39" w:rsidP="00305B39">
      <w:pPr>
        <w:numPr>
          <w:ilvl w:val="0"/>
          <w:numId w:val="4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2"/>
          <w:szCs w:val="22"/>
          <w:u w:val="single"/>
        </w:rPr>
      </w:pPr>
      <w:r>
        <w:rPr>
          <w:rStyle w:val="Forte"/>
          <w:i/>
          <w:sz w:val="22"/>
          <w:szCs w:val="22"/>
          <w:u w:val="single"/>
        </w:rPr>
        <w:t xml:space="preserve">Conforme a utilização será </w:t>
      </w:r>
      <w:proofErr w:type="gramStart"/>
      <w:r>
        <w:rPr>
          <w:rStyle w:val="Forte"/>
          <w:i/>
          <w:sz w:val="22"/>
          <w:szCs w:val="22"/>
          <w:u w:val="single"/>
        </w:rPr>
        <w:t>solicitado</w:t>
      </w:r>
      <w:proofErr w:type="gramEnd"/>
      <w:r>
        <w:rPr>
          <w:rStyle w:val="Forte"/>
          <w:i/>
          <w:sz w:val="22"/>
          <w:szCs w:val="22"/>
          <w:u w:val="single"/>
        </w:rPr>
        <w:t xml:space="preserve"> material para reposição durante o ano e papel higiênico a cada Semestre.</w:t>
      </w:r>
    </w:p>
    <w:p w:rsidR="00305B39" w:rsidRDefault="00305B39" w:rsidP="00305B39">
      <w:pPr>
        <w:numPr>
          <w:ilvl w:val="0"/>
          <w:numId w:val="4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2"/>
          <w:szCs w:val="22"/>
          <w:u w:val="single"/>
        </w:rPr>
      </w:pPr>
      <w:r>
        <w:rPr>
          <w:rStyle w:val="Forte"/>
          <w:i/>
          <w:sz w:val="22"/>
          <w:szCs w:val="22"/>
          <w:u w:val="single"/>
        </w:rPr>
        <w:t>“A Escola não se responsabilizará por roupas, uniformes, calçados, pertences e materiais sem identificação do (a) aluno (a)</w:t>
      </w:r>
      <w:proofErr w:type="gramStart"/>
      <w:r>
        <w:rPr>
          <w:rStyle w:val="Forte"/>
          <w:i/>
          <w:sz w:val="22"/>
          <w:szCs w:val="22"/>
          <w:u w:val="single"/>
        </w:rPr>
        <w:t>”</w:t>
      </w:r>
      <w:proofErr w:type="gramEnd"/>
    </w:p>
    <w:p w:rsidR="00157EEC" w:rsidRPr="00305B39" w:rsidRDefault="00AE4886" w:rsidP="00305B39">
      <w:pPr>
        <w:pStyle w:val="PargrafodaLista"/>
        <w:numPr>
          <w:ilvl w:val="0"/>
          <w:numId w:val="4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2"/>
          <w:szCs w:val="22"/>
          <w:u w:val="single"/>
        </w:rPr>
      </w:pPr>
      <w:r w:rsidRPr="00305B39">
        <w:rPr>
          <w:rStyle w:val="Forte"/>
          <w:i/>
          <w:sz w:val="22"/>
          <w:szCs w:val="22"/>
          <w:u w:val="single"/>
        </w:rPr>
        <w:t>O uso do uniforme é obrigatório, identificar o nome com bordado ou escrito com caneta para tecidos.</w:t>
      </w:r>
    </w:p>
    <w:sectPr w:rsidR="00157EEC" w:rsidRPr="00305B39" w:rsidSect="004C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numPicBullet w:numPicBulletId="1">
    <w:pict>
      <v:shape id="_x0000_i1039" type="#_x0000_t75" style="width:11.25pt;height:11.25pt" o:bullet="t">
        <v:imagedata r:id="rId2" o:title="msoF761"/>
      </v:shape>
    </w:pict>
  </w:numPicBullet>
  <w:abstractNum w:abstractNumId="0">
    <w:nsid w:val="0F7371D3"/>
    <w:multiLevelType w:val="hybridMultilevel"/>
    <w:tmpl w:val="61F09DCE"/>
    <w:lvl w:ilvl="0" w:tplc="0416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FF4"/>
    <w:multiLevelType w:val="hybridMultilevel"/>
    <w:tmpl w:val="67A6DA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1B76"/>
    <w:multiLevelType w:val="hybridMultilevel"/>
    <w:tmpl w:val="65E68D2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465F8"/>
    <w:multiLevelType w:val="hybridMultilevel"/>
    <w:tmpl w:val="4EAED5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E01B4"/>
    <w:multiLevelType w:val="hybridMultilevel"/>
    <w:tmpl w:val="16ECA3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739C"/>
    <w:multiLevelType w:val="hybridMultilevel"/>
    <w:tmpl w:val="E09A30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6B0868"/>
    <w:multiLevelType w:val="hybridMultilevel"/>
    <w:tmpl w:val="57F022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6"/>
    <w:rsid w:val="00134BE1"/>
    <w:rsid w:val="00157EEC"/>
    <w:rsid w:val="001A79C6"/>
    <w:rsid w:val="001D20A4"/>
    <w:rsid w:val="00200B8D"/>
    <w:rsid w:val="00285EEA"/>
    <w:rsid w:val="00305B39"/>
    <w:rsid w:val="00336AFA"/>
    <w:rsid w:val="00376E01"/>
    <w:rsid w:val="003845D6"/>
    <w:rsid w:val="00404818"/>
    <w:rsid w:val="00420024"/>
    <w:rsid w:val="00423C9C"/>
    <w:rsid w:val="00482C66"/>
    <w:rsid w:val="004C413F"/>
    <w:rsid w:val="00562D77"/>
    <w:rsid w:val="00584237"/>
    <w:rsid w:val="00593B59"/>
    <w:rsid w:val="005B50E1"/>
    <w:rsid w:val="006344ED"/>
    <w:rsid w:val="006B22D2"/>
    <w:rsid w:val="006E0CBA"/>
    <w:rsid w:val="006E4CD2"/>
    <w:rsid w:val="00705354"/>
    <w:rsid w:val="00717562"/>
    <w:rsid w:val="00760F67"/>
    <w:rsid w:val="007853BE"/>
    <w:rsid w:val="007C0A9C"/>
    <w:rsid w:val="00853CA6"/>
    <w:rsid w:val="00873701"/>
    <w:rsid w:val="00914E47"/>
    <w:rsid w:val="00991DF5"/>
    <w:rsid w:val="00A002EF"/>
    <w:rsid w:val="00A41D0E"/>
    <w:rsid w:val="00A5481F"/>
    <w:rsid w:val="00AE4886"/>
    <w:rsid w:val="00B12A3A"/>
    <w:rsid w:val="00B757D1"/>
    <w:rsid w:val="00B8349C"/>
    <w:rsid w:val="00C05909"/>
    <w:rsid w:val="00C46808"/>
    <w:rsid w:val="00CC4E87"/>
    <w:rsid w:val="00D16BC8"/>
    <w:rsid w:val="00DD1A84"/>
    <w:rsid w:val="00E23B8A"/>
    <w:rsid w:val="00E62212"/>
    <w:rsid w:val="00EA6CB5"/>
    <w:rsid w:val="00ED2CEB"/>
    <w:rsid w:val="00EE12CD"/>
    <w:rsid w:val="00F04AAF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E4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AE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4886"/>
    <w:pPr>
      <w:ind w:left="720"/>
      <w:contextualSpacing/>
    </w:pPr>
  </w:style>
  <w:style w:type="character" w:styleId="Forte">
    <w:name w:val="Strong"/>
    <w:basedOn w:val="Fontepargpadro"/>
    <w:qFormat/>
    <w:rsid w:val="00AE4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E4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AE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4886"/>
    <w:pPr>
      <w:ind w:left="720"/>
      <w:contextualSpacing/>
    </w:pPr>
  </w:style>
  <w:style w:type="character" w:styleId="Forte">
    <w:name w:val="Strong"/>
    <w:basedOn w:val="Fontepargpadro"/>
    <w:qFormat/>
    <w:rsid w:val="00AE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Caixa</cp:lastModifiedBy>
  <cp:revision>55</cp:revision>
  <cp:lastPrinted>2019-11-12T20:36:00Z</cp:lastPrinted>
  <dcterms:created xsi:type="dcterms:W3CDTF">2016-09-21T10:02:00Z</dcterms:created>
  <dcterms:modified xsi:type="dcterms:W3CDTF">2019-11-16T14:12:00Z</dcterms:modified>
</cp:coreProperties>
</file>